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AEE7E9">
      <w:pPr>
        <w:ind w:firstLine="640" w:firstLineChars="200"/>
        <w:rPr>
          <w:rFonts w:ascii="宋体" w:hAnsi="宋体" w:eastAsia="宋体" w:cs="宋体"/>
          <w:sz w:val="32"/>
          <w:szCs w:val="32"/>
        </w:rPr>
      </w:pPr>
    </w:p>
    <w:p w14:paraId="262E2140">
      <w:pPr>
        <w:widowControl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tbl>
      <w:tblPr>
        <w:tblStyle w:val="2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21"/>
        <w:gridCol w:w="878"/>
        <w:gridCol w:w="5398"/>
        <w:gridCol w:w="813"/>
      </w:tblGrid>
      <w:tr w14:paraId="65222E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FAB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中华人民共和国第三届职业技能大赛</w:t>
            </w:r>
          </w:p>
          <w:p w14:paraId="3C4977AA">
            <w:pPr>
              <w:widowControl/>
              <w:jc w:val="center"/>
              <w:textAlignment w:val="center"/>
              <w:rPr>
                <w:rFonts w:ascii="方正小标宋_GBK" w:hAnsi="方正小标宋_GBK" w:eastAsia="方正小标宋_GBK" w:cs="方正小标宋_GBK"/>
                <w:color w:val="000000"/>
                <w:kern w:val="0"/>
                <w:sz w:val="36"/>
                <w:szCs w:val="36"/>
                <w:lang w:bidi="ar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部分项目技术支持单位名单</w:t>
            </w:r>
          </w:p>
        </w:tc>
      </w:tr>
      <w:tr w14:paraId="27E3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A7623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4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43530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项目</w:t>
            </w:r>
          </w:p>
        </w:tc>
        <w:tc>
          <w:tcPr>
            <w:tcW w:w="5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4E6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分类</w:t>
            </w:r>
          </w:p>
        </w:tc>
        <w:tc>
          <w:tcPr>
            <w:tcW w:w="3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2ACAED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技术支持单位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1E234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539CEB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A87ED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42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635A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制造团队挑战赛</w:t>
            </w:r>
          </w:p>
        </w:tc>
        <w:tc>
          <w:tcPr>
            <w:tcW w:w="51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0990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世赛选拔项目</w:t>
            </w:r>
          </w:p>
        </w:tc>
        <w:tc>
          <w:tcPr>
            <w:tcW w:w="3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7FF1DC"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沈阳机床股份有限公司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3D7EC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B294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2F0C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A475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E05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3D8FDF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海克斯康制造智能技术(青岛)有限公司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E1711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F8E4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CAE14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FF7E6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8B29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525187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青岛百思特信息技术有限公司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888D7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0173C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E5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23A4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E1A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3107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苏州英示测量科技有限公司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54D4D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CD77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066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42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0367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5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387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FAF2CC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天津博盛睿创科技有限公司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2C73B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7FEA0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1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32B8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42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2F6B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515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B12E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31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10674"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浙江万斯拓精密科技有限公司</w:t>
            </w:r>
          </w:p>
        </w:tc>
        <w:tc>
          <w:tcPr>
            <w:tcW w:w="4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E729A"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3449B6EC">
      <w:pPr>
        <w:ind w:firstLine="640" w:firstLineChars="200"/>
        <w:rPr>
          <w:rFonts w:ascii="宋体" w:hAnsi="宋体" w:eastAsia="宋体" w:cs="宋体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yNGQzN2I3ZGYxYzdmZjE4MWNmYzJjYjgzZmUwYmIifQ=="/>
  </w:docVars>
  <w:rsids>
    <w:rsidRoot w:val="00AC740D"/>
    <w:rsid w:val="00193418"/>
    <w:rsid w:val="00AC740D"/>
    <w:rsid w:val="17710C68"/>
    <w:rsid w:val="17B5719D"/>
    <w:rsid w:val="17EA2CB6"/>
    <w:rsid w:val="255F0466"/>
    <w:rsid w:val="26F31699"/>
    <w:rsid w:val="3C3F994D"/>
    <w:rsid w:val="3EBB2BCD"/>
    <w:rsid w:val="73015D14"/>
    <w:rsid w:val="7F610870"/>
    <w:rsid w:val="B7BB46B6"/>
    <w:rsid w:val="FBADE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325</Words>
  <Characters>331</Characters>
  <Lines>2</Lines>
  <Paragraphs>1</Paragraphs>
  <TotalTime>0</TotalTime>
  <ScaleCrop>false</ScaleCrop>
  <LinksUpToDate>false</LinksUpToDate>
  <CharactersWithSpaces>331</CharactersWithSpaces>
  <Application>WPS Office_12.1.0.17142_F1E327BC-269C-435d-A152-05C5408002CA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2025-03-07T23:23:00Z</dcterms:created>
  <dc:creator>Administrator</dc:creator>
  <cp:lastModifiedBy>Administrator</cp:lastModifiedBy>
  <dcterms:modified xsi:type="dcterms:W3CDTF">2025-03-08T10:04:04Z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2052-12.1.0.17142</vt:lpwstr>
  </property>
  <property fmtid="{D5CDD505-2E9C-101B-9397-08002B2CF9AE}" pid="3" name="ICV">
    <vt:lpwstr>5E68E10CC1064C6EA4FB8CF272E34CC8_12</vt:lpwstr>
  </property>
</Properties>
</file>